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0E29F" w14:textId="01264735" w:rsidR="00A273DE" w:rsidRPr="00A84E1D" w:rsidRDefault="00A273DE" w:rsidP="00B41D2B">
      <w:pPr>
        <w:spacing w:after="0" w:line="240" w:lineRule="auto"/>
        <w:jc w:val="center"/>
        <w:rPr>
          <w:rFonts w:eastAsia="Times New Roman" w:cs="Arial"/>
          <w:b/>
          <w:bCs/>
          <w:kern w:val="0"/>
          <w:lang w:eastAsia="en-GB"/>
          <w14:ligatures w14:val="none"/>
        </w:rPr>
      </w:pPr>
      <w:r w:rsidRPr="00A84E1D">
        <w:rPr>
          <w:rFonts w:eastAsia="Times New Roman" w:cs="Arial"/>
          <w:b/>
          <w:bCs/>
          <w:kern w:val="0"/>
          <w:lang w:eastAsia="en-GB"/>
          <w14:ligatures w14:val="none"/>
        </w:rPr>
        <w:t>Emerging Voices</w:t>
      </w:r>
    </w:p>
    <w:p w14:paraId="2179AD24" w14:textId="77777777" w:rsidR="00A273DE" w:rsidRPr="00A84E1D" w:rsidRDefault="00A273DE" w:rsidP="00B41D2B">
      <w:pPr>
        <w:spacing w:after="0" w:line="240" w:lineRule="auto"/>
        <w:jc w:val="center"/>
        <w:rPr>
          <w:rFonts w:eastAsia="Times New Roman" w:cs="Arial"/>
          <w:b/>
          <w:bCs/>
          <w:kern w:val="0"/>
          <w:lang w:eastAsia="en-GB"/>
          <w14:ligatures w14:val="none"/>
        </w:rPr>
      </w:pPr>
    </w:p>
    <w:p w14:paraId="505A1843" w14:textId="6137D456" w:rsidR="00A273DE" w:rsidRPr="00A84E1D" w:rsidRDefault="00B41D2B" w:rsidP="00B41D2B">
      <w:pPr>
        <w:spacing w:after="0" w:line="240" w:lineRule="auto"/>
        <w:jc w:val="center"/>
        <w:rPr>
          <w:rFonts w:eastAsia="Times New Roman" w:cs="Arial"/>
          <w:b/>
          <w:bCs/>
          <w:kern w:val="0"/>
          <w:lang w:eastAsia="en-GB"/>
          <w14:ligatures w14:val="none"/>
        </w:rPr>
      </w:pPr>
      <w:r w:rsidRPr="00A84E1D">
        <w:rPr>
          <w:rFonts w:eastAsia="Times New Roman" w:cs="Arial"/>
          <w:b/>
          <w:bCs/>
          <w:kern w:val="0"/>
          <w:lang w:eastAsia="en-GB"/>
          <w14:ligatures w14:val="none"/>
        </w:rPr>
        <w:t>S</w:t>
      </w:r>
      <w:r w:rsidR="00A273DE" w:rsidRPr="00A84E1D">
        <w:rPr>
          <w:rFonts w:eastAsia="Times New Roman" w:cs="Arial"/>
          <w:b/>
          <w:bCs/>
          <w:kern w:val="0"/>
          <w:lang w:eastAsia="en-GB"/>
          <w14:ligatures w14:val="none"/>
        </w:rPr>
        <w:t xml:space="preserve">elf-employed </w:t>
      </w:r>
      <w:r w:rsidR="007445C1" w:rsidRPr="00A84E1D">
        <w:rPr>
          <w:rFonts w:eastAsia="Times New Roman" w:cs="Arial"/>
          <w:b/>
          <w:bCs/>
          <w:kern w:val="0"/>
          <w:lang w:eastAsia="en-GB"/>
          <w14:ligatures w14:val="none"/>
        </w:rPr>
        <w:t>p</w:t>
      </w:r>
      <w:r w:rsidRPr="00A84E1D">
        <w:rPr>
          <w:rFonts w:eastAsia="Times New Roman" w:cs="Arial"/>
          <w:b/>
          <w:bCs/>
          <w:kern w:val="0"/>
          <w:lang w:eastAsia="en-GB"/>
          <w14:ligatures w14:val="none"/>
        </w:rPr>
        <w:t>art-time fundraiser</w:t>
      </w:r>
      <w:r w:rsidR="005304D3">
        <w:rPr>
          <w:rFonts w:eastAsia="Times New Roman" w:cs="Arial"/>
          <w:b/>
          <w:bCs/>
          <w:kern w:val="0"/>
          <w:lang w:eastAsia="en-GB"/>
          <w14:ligatures w14:val="none"/>
        </w:rPr>
        <w:t xml:space="preserve"> and social media lead</w:t>
      </w:r>
    </w:p>
    <w:p w14:paraId="1FA6151E" w14:textId="77777777" w:rsidR="007445C1" w:rsidRPr="00A84E1D" w:rsidRDefault="007445C1" w:rsidP="00B41D2B">
      <w:pPr>
        <w:spacing w:after="0" w:line="240" w:lineRule="auto"/>
        <w:jc w:val="center"/>
        <w:rPr>
          <w:rFonts w:eastAsia="Times New Roman" w:cs="Arial"/>
          <w:b/>
          <w:bCs/>
          <w:kern w:val="0"/>
          <w:lang w:eastAsia="en-GB"/>
          <w14:ligatures w14:val="none"/>
        </w:rPr>
      </w:pPr>
    </w:p>
    <w:p w14:paraId="4E76818B" w14:textId="77777777" w:rsidR="00A273DE" w:rsidRPr="00A84E1D" w:rsidRDefault="00A273DE" w:rsidP="00A273DE">
      <w:pPr>
        <w:spacing w:after="0" w:line="240" w:lineRule="auto"/>
        <w:rPr>
          <w:rFonts w:eastAsia="Times New Roman" w:cs="Arial"/>
          <w:b/>
          <w:bCs/>
          <w:kern w:val="0"/>
          <w:lang w:eastAsia="en-GB"/>
          <w14:ligatures w14:val="none"/>
        </w:rPr>
      </w:pPr>
    </w:p>
    <w:p w14:paraId="21958A5C" w14:textId="59BA2127" w:rsidR="007445C1" w:rsidRPr="00A84E1D" w:rsidRDefault="00B41D2B" w:rsidP="00A273DE">
      <w:pPr>
        <w:spacing w:after="0" w:line="240" w:lineRule="auto"/>
        <w:rPr>
          <w:rFonts w:eastAsia="Times New Roman" w:cs="Arial"/>
          <w:kern w:val="0"/>
          <w:lang w:eastAsia="en-GB"/>
          <w14:ligatures w14:val="none"/>
        </w:rPr>
      </w:pPr>
      <w:r w:rsidRPr="00A84E1D">
        <w:rPr>
          <w:rFonts w:cs="Arial"/>
          <w:lang w:val="en-US"/>
        </w:rPr>
        <w:t>The Board of Trustees of Emerging Voices is keen to expand the charities capacity and would like to engage a freelance fundraiser</w:t>
      </w:r>
      <w:r w:rsidR="005304D3">
        <w:rPr>
          <w:rFonts w:cs="Arial"/>
          <w:lang w:val="en-US"/>
        </w:rPr>
        <w:t xml:space="preserve"> and social media lead.</w:t>
      </w:r>
      <w:r w:rsidR="00A273DE" w:rsidRPr="00A84E1D">
        <w:rPr>
          <w:rFonts w:eastAsia="Times New Roman" w:cs="Arial"/>
          <w:kern w:val="0"/>
          <w:lang w:eastAsia="en-GB"/>
          <w14:ligatures w14:val="none"/>
        </w:rPr>
        <w:br/>
      </w:r>
    </w:p>
    <w:p w14:paraId="3C1A31E5" w14:textId="371F6CC6" w:rsidR="009E3F3C" w:rsidRPr="00A84E1D" w:rsidRDefault="00A273DE" w:rsidP="00A273DE">
      <w:pPr>
        <w:spacing w:after="0" w:line="240" w:lineRule="auto"/>
        <w:rPr>
          <w:rFonts w:cs="Arial"/>
        </w:rPr>
      </w:pPr>
      <w:r w:rsidRPr="00A84E1D">
        <w:rPr>
          <w:rFonts w:eastAsia="Times New Roman" w:cs="Arial"/>
          <w:kern w:val="0"/>
          <w:lang w:eastAsia="en-GB"/>
          <w14:ligatures w14:val="none"/>
        </w:rPr>
        <w:br/>
      </w:r>
      <w:r w:rsidRPr="00A84E1D">
        <w:rPr>
          <w:rFonts w:eastAsia="Times New Roman" w:cs="Arial"/>
          <w:b/>
          <w:bCs/>
          <w:kern w:val="0"/>
          <w:lang w:eastAsia="en-GB"/>
          <w14:ligatures w14:val="none"/>
        </w:rPr>
        <w:t xml:space="preserve">About the </w:t>
      </w:r>
      <w:r w:rsidR="00B41D2B" w:rsidRPr="00A84E1D">
        <w:rPr>
          <w:rFonts w:eastAsia="Times New Roman" w:cs="Arial"/>
          <w:b/>
          <w:bCs/>
          <w:kern w:val="0"/>
          <w:lang w:eastAsia="en-GB"/>
          <w14:ligatures w14:val="none"/>
        </w:rPr>
        <w:t>Charity</w:t>
      </w:r>
      <w:r w:rsidRPr="00A84E1D">
        <w:rPr>
          <w:rFonts w:eastAsia="Times New Roman" w:cs="Arial"/>
          <w:kern w:val="0"/>
          <w:lang w:eastAsia="en-GB"/>
          <w14:ligatures w14:val="none"/>
        </w:rPr>
        <w:br/>
      </w:r>
      <w:r w:rsidR="00B41D2B" w:rsidRPr="00A84E1D">
        <w:rPr>
          <w:rFonts w:cs="Arial"/>
          <w:lang w:val="en-US"/>
        </w:rPr>
        <w:t xml:space="preserve">Emerging Voices is a Charitable Incorporated </w:t>
      </w:r>
      <w:proofErr w:type="spellStart"/>
      <w:r w:rsidR="00B41D2B" w:rsidRPr="00A84E1D">
        <w:rPr>
          <w:rFonts w:cs="Arial"/>
          <w:lang w:val="en-US"/>
        </w:rPr>
        <w:t>Organisation</w:t>
      </w:r>
      <w:proofErr w:type="spellEnd"/>
      <w:r w:rsidR="00B41D2B" w:rsidRPr="00A84E1D">
        <w:rPr>
          <w:rFonts w:cs="Arial"/>
          <w:lang w:val="en-US"/>
        </w:rPr>
        <w:t xml:space="preserve"> (CIO)</w:t>
      </w:r>
      <w:r w:rsidR="00CD0A75" w:rsidRPr="00A84E1D">
        <w:rPr>
          <w:rFonts w:cs="Arial"/>
          <w:lang w:val="en-US"/>
        </w:rPr>
        <w:t xml:space="preserve"> founded in 2019 and</w:t>
      </w:r>
      <w:r w:rsidR="00B41D2B" w:rsidRPr="00A84E1D">
        <w:rPr>
          <w:rFonts w:cs="Arial"/>
          <w:lang w:val="en-US"/>
        </w:rPr>
        <w:t xml:space="preserve"> registered in England with the Charity Commission (charity number 1183043).  Emerging Voices seeks to</w:t>
      </w:r>
      <w:r w:rsidR="00B41D2B" w:rsidRPr="00A84E1D">
        <w:rPr>
          <w:rFonts w:cs="Arial"/>
        </w:rPr>
        <w:t xml:space="preserve"> promote social inclusion among people who are excluded </w:t>
      </w:r>
      <w:r w:rsidR="00250940">
        <w:rPr>
          <w:rFonts w:cs="Arial"/>
        </w:rPr>
        <w:t xml:space="preserve">from society </w:t>
      </w:r>
      <w:r w:rsidR="00250940" w:rsidRPr="00250940">
        <w:rPr>
          <w:rFonts w:cs="Arial"/>
        </w:rPr>
        <w:t>as a result of their mental ill-health</w:t>
      </w:r>
      <w:r w:rsidR="00250940">
        <w:rPr>
          <w:rFonts w:cs="Arial"/>
        </w:rPr>
        <w:t>,</w:t>
      </w:r>
      <w:r w:rsidR="00B41D2B" w:rsidRPr="00A84E1D">
        <w:rPr>
          <w:rFonts w:cs="Arial"/>
        </w:rPr>
        <w:t xml:space="preserve"> through the development and delivery of music</w:t>
      </w:r>
      <w:r w:rsidR="00CD0A75" w:rsidRPr="00A84E1D">
        <w:rPr>
          <w:rFonts w:cs="Arial"/>
        </w:rPr>
        <w:t xml:space="preserve"> </w:t>
      </w:r>
      <w:r w:rsidR="00B41D2B" w:rsidRPr="00A84E1D">
        <w:rPr>
          <w:rFonts w:cs="Arial"/>
        </w:rPr>
        <w:t>based activities and experiences.</w:t>
      </w:r>
    </w:p>
    <w:p w14:paraId="0F9E101C" w14:textId="77777777" w:rsidR="009E3F3C" w:rsidRPr="00A84E1D" w:rsidRDefault="009E3F3C" w:rsidP="00A273DE">
      <w:pPr>
        <w:spacing w:after="0" w:line="240" w:lineRule="auto"/>
        <w:rPr>
          <w:rFonts w:cs="Arial"/>
        </w:rPr>
      </w:pPr>
    </w:p>
    <w:p w14:paraId="3682FC83" w14:textId="21CBB104" w:rsidR="009E3F3C" w:rsidRPr="00A84E1D" w:rsidRDefault="00B41D2B" w:rsidP="00A273DE">
      <w:pPr>
        <w:spacing w:after="0" w:line="240" w:lineRule="auto"/>
        <w:rPr>
          <w:rFonts w:cs="Arial"/>
        </w:rPr>
      </w:pPr>
      <w:r w:rsidRPr="00A84E1D">
        <w:rPr>
          <w:rFonts w:cs="Arial"/>
        </w:rPr>
        <w:t>The charity</w:t>
      </w:r>
      <w:r w:rsidR="00CD0A75" w:rsidRPr="00A84E1D">
        <w:rPr>
          <w:rFonts w:cs="Arial"/>
        </w:rPr>
        <w:t xml:space="preserve"> has strong links with Converge which is part of York St John University.  Emerging Voices </w:t>
      </w:r>
      <w:r w:rsidRPr="00A84E1D">
        <w:rPr>
          <w:rFonts w:cs="Arial"/>
        </w:rPr>
        <w:t>provides choirs</w:t>
      </w:r>
      <w:r w:rsidR="00CD0A75" w:rsidRPr="00A84E1D">
        <w:rPr>
          <w:rFonts w:cs="Arial"/>
        </w:rPr>
        <w:t>,</w:t>
      </w:r>
      <w:r w:rsidRPr="00A84E1D">
        <w:rPr>
          <w:rFonts w:cs="Arial"/>
        </w:rPr>
        <w:t xml:space="preserve"> music lessons, </w:t>
      </w:r>
      <w:r w:rsidR="00A84E1D" w:rsidRPr="00A84E1D">
        <w:rPr>
          <w:rFonts w:cs="Arial"/>
        </w:rPr>
        <w:t xml:space="preserve">song-writing, </w:t>
      </w:r>
      <w:r w:rsidRPr="00A84E1D">
        <w:rPr>
          <w:rFonts w:cs="Arial"/>
        </w:rPr>
        <w:t>performing and recording opportunities</w:t>
      </w:r>
      <w:r w:rsidR="00CD0A75" w:rsidRPr="00A84E1D">
        <w:rPr>
          <w:rFonts w:cs="Arial"/>
        </w:rPr>
        <w:t xml:space="preserve"> for those with lived experience of mental ill health.</w:t>
      </w:r>
    </w:p>
    <w:p w14:paraId="4B9469B4" w14:textId="77777777" w:rsidR="009E3F3C" w:rsidRPr="00A84E1D" w:rsidRDefault="009E3F3C" w:rsidP="00A273DE">
      <w:pPr>
        <w:spacing w:after="0" w:line="240" w:lineRule="auto"/>
        <w:rPr>
          <w:rFonts w:cs="Arial"/>
        </w:rPr>
      </w:pPr>
    </w:p>
    <w:p w14:paraId="7E9226BB" w14:textId="3CA3E863" w:rsidR="009E3F3C" w:rsidRPr="00A84E1D" w:rsidRDefault="009E3F3C" w:rsidP="009E3F3C">
      <w:pPr>
        <w:spacing w:after="0" w:line="240" w:lineRule="auto"/>
        <w:rPr>
          <w:rFonts w:cs="Arial"/>
        </w:rPr>
      </w:pPr>
      <w:r w:rsidRPr="00A84E1D">
        <w:rPr>
          <w:rFonts w:cs="Arial"/>
        </w:rPr>
        <w:t xml:space="preserve">Emerging voices is a small charity with big ambitions.  There is a lot of unmet need in the North Yorkshire region and the trustees are keen to expand the charity’s activities quite significantly.  Currently nearly all of the charity’s income is from grants, there are many more of these available but </w:t>
      </w:r>
      <w:r w:rsidR="00CD46C2" w:rsidRPr="00A84E1D">
        <w:rPr>
          <w:rFonts w:cs="Arial"/>
        </w:rPr>
        <w:t>the charity</w:t>
      </w:r>
      <w:r w:rsidRPr="00A84E1D">
        <w:rPr>
          <w:rFonts w:cs="Arial"/>
        </w:rPr>
        <w:t xml:space="preserve"> also want</w:t>
      </w:r>
      <w:r w:rsidR="00CD46C2" w:rsidRPr="00A84E1D">
        <w:rPr>
          <w:rFonts w:cs="Arial"/>
        </w:rPr>
        <w:t>s</w:t>
      </w:r>
      <w:r w:rsidRPr="00A84E1D">
        <w:rPr>
          <w:rFonts w:cs="Arial"/>
        </w:rPr>
        <w:t xml:space="preserve"> to explore other ways of raising funds.</w:t>
      </w:r>
    </w:p>
    <w:p w14:paraId="7887FAFE" w14:textId="77777777" w:rsidR="009E3F3C" w:rsidRPr="00A84E1D" w:rsidRDefault="009E3F3C" w:rsidP="009E3F3C">
      <w:pPr>
        <w:spacing w:after="0" w:line="240" w:lineRule="auto"/>
        <w:rPr>
          <w:rFonts w:cs="Arial"/>
        </w:rPr>
      </w:pPr>
    </w:p>
    <w:p w14:paraId="1CEB5972" w14:textId="13A0FC2C" w:rsidR="009E3F3C" w:rsidRPr="00A84E1D" w:rsidRDefault="009E3F3C" w:rsidP="009E3F3C">
      <w:pPr>
        <w:spacing w:after="0" w:line="240" w:lineRule="auto"/>
        <w:rPr>
          <w:rFonts w:cs="Arial"/>
        </w:rPr>
      </w:pPr>
      <w:r w:rsidRPr="00A84E1D">
        <w:rPr>
          <w:rFonts w:cs="Arial"/>
        </w:rPr>
        <w:t>The charity has an administrator</w:t>
      </w:r>
      <w:r w:rsidR="00FB006E" w:rsidRPr="00A84E1D">
        <w:rPr>
          <w:rFonts w:cs="Arial"/>
        </w:rPr>
        <w:t>, project manager</w:t>
      </w:r>
      <w:r w:rsidRPr="00A84E1D">
        <w:rPr>
          <w:rFonts w:cs="Arial"/>
        </w:rPr>
        <w:t xml:space="preserve"> and uses the services of several freelance musicians</w:t>
      </w:r>
      <w:r w:rsidR="00CD46C2" w:rsidRPr="00A84E1D">
        <w:rPr>
          <w:rFonts w:cs="Arial"/>
        </w:rPr>
        <w:t>. T</w:t>
      </w:r>
      <w:r w:rsidRPr="00A84E1D">
        <w:rPr>
          <w:rFonts w:cs="Arial"/>
        </w:rPr>
        <w:t>he trustees are fully engaged and involved in running the charity.</w:t>
      </w:r>
    </w:p>
    <w:p w14:paraId="2F46A480" w14:textId="77777777" w:rsidR="009E3F3C" w:rsidRPr="00A84E1D" w:rsidRDefault="009E3F3C" w:rsidP="009E3F3C">
      <w:pPr>
        <w:spacing w:after="0" w:line="240" w:lineRule="auto"/>
        <w:rPr>
          <w:rFonts w:cs="Arial"/>
        </w:rPr>
      </w:pPr>
    </w:p>
    <w:p w14:paraId="66246183" w14:textId="5A1DFD89" w:rsidR="00CD0A75" w:rsidRPr="00A84E1D" w:rsidRDefault="00CD0A75" w:rsidP="00A273DE">
      <w:pPr>
        <w:spacing w:after="0" w:line="240" w:lineRule="auto"/>
        <w:rPr>
          <w:rFonts w:cs="Arial"/>
        </w:rPr>
      </w:pPr>
      <w:r w:rsidRPr="00A84E1D">
        <w:rPr>
          <w:rFonts w:cs="Arial"/>
        </w:rPr>
        <w:t xml:space="preserve">Please see our website for more details </w:t>
      </w:r>
      <w:hyperlink r:id="rId5" w:history="1">
        <w:r w:rsidRPr="00A84E1D">
          <w:rPr>
            <w:rStyle w:val="Hyperlink"/>
            <w:rFonts w:cs="Arial"/>
            <w:color w:val="auto"/>
          </w:rPr>
          <w:t>www.emergingvoicescharity.co.uk</w:t>
        </w:r>
      </w:hyperlink>
      <w:r w:rsidRPr="00A84E1D">
        <w:rPr>
          <w:rFonts w:cs="Arial"/>
        </w:rPr>
        <w:t xml:space="preserve">. </w:t>
      </w:r>
    </w:p>
    <w:p w14:paraId="3658FA20" w14:textId="77777777" w:rsidR="00CD0A75" w:rsidRPr="00A84E1D" w:rsidRDefault="00CD0A75" w:rsidP="00A273DE">
      <w:pPr>
        <w:spacing w:after="0" w:line="240" w:lineRule="auto"/>
        <w:rPr>
          <w:rFonts w:cs="Arial"/>
        </w:rPr>
      </w:pPr>
    </w:p>
    <w:p w14:paraId="1F227C7A" w14:textId="77777777" w:rsidR="007445C1" w:rsidRPr="00A84E1D" w:rsidRDefault="007445C1" w:rsidP="00A273DE">
      <w:pPr>
        <w:spacing w:after="0" w:line="240" w:lineRule="auto"/>
        <w:rPr>
          <w:rFonts w:cs="Arial"/>
        </w:rPr>
      </w:pPr>
    </w:p>
    <w:p w14:paraId="169B6E1D" w14:textId="77777777" w:rsidR="00F06572" w:rsidRPr="00A84E1D" w:rsidRDefault="00F06572" w:rsidP="00A273DE">
      <w:pPr>
        <w:spacing w:after="0" w:line="240" w:lineRule="auto"/>
        <w:rPr>
          <w:rFonts w:cs="Arial"/>
          <w:b/>
          <w:bCs/>
        </w:rPr>
      </w:pPr>
      <w:r w:rsidRPr="00A84E1D">
        <w:rPr>
          <w:rFonts w:cs="Arial"/>
          <w:b/>
          <w:bCs/>
        </w:rPr>
        <w:t>About the role</w:t>
      </w:r>
    </w:p>
    <w:p w14:paraId="70202A51" w14:textId="77777777" w:rsidR="009E3F3C" w:rsidRPr="00A84E1D" w:rsidRDefault="009E3F3C" w:rsidP="00A273DE">
      <w:pPr>
        <w:spacing w:after="0" w:line="240" w:lineRule="auto"/>
        <w:rPr>
          <w:rFonts w:cs="Arial"/>
        </w:rPr>
      </w:pPr>
    </w:p>
    <w:p w14:paraId="4DA48BC0" w14:textId="27D34131" w:rsidR="00214C8B" w:rsidRPr="00A84E1D" w:rsidRDefault="00383ED5" w:rsidP="00A273DE">
      <w:pPr>
        <w:spacing w:after="0" w:line="240" w:lineRule="auto"/>
        <w:rPr>
          <w:rFonts w:cs="Arial"/>
        </w:rPr>
      </w:pPr>
      <w:r w:rsidRPr="00A84E1D">
        <w:rPr>
          <w:rFonts w:cs="Arial"/>
        </w:rPr>
        <w:t>You</w:t>
      </w:r>
      <w:r w:rsidR="009E3F3C" w:rsidRPr="00A84E1D">
        <w:rPr>
          <w:rFonts w:cs="Arial"/>
        </w:rPr>
        <w:t xml:space="preserve"> </w:t>
      </w:r>
      <w:r w:rsidR="00FD6BBC" w:rsidRPr="00A84E1D">
        <w:rPr>
          <w:rFonts w:cs="Arial"/>
        </w:rPr>
        <w:t>may</w:t>
      </w:r>
      <w:r w:rsidR="00214C8B" w:rsidRPr="00A84E1D">
        <w:rPr>
          <w:rFonts w:cs="Arial"/>
        </w:rPr>
        <w:t xml:space="preserve"> be called upon to engage with any of the charit</w:t>
      </w:r>
      <w:r w:rsidR="00A84E1D" w:rsidRPr="00A84E1D">
        <w:rPr>
          <w:rFonts w:cs="Arial"/>
        </w:rPr>
        <w:t>y’</w:t>
      </w:r>
      <w:r w:rsidR="00214C8B" w:rsidRPr="00A84E1D">
        <w:rPr>
          <w:rFonts w:cs="Arial"/>
        </w:rPr>
        <w:t>s activities but will take a lead in the following two areas;</w:t>
      </w:r>
    </w:p>
    <w:p w14:paraId="57A67E89" w14:textId="77777777" w:rsidR="00383ED5" w:rsidRPr="00A84E1D" w:rsidRDefault="00383ED5" w:rsidP="00383ED5">
      <w:pPr>
        <w:spacing w:after="0" w:line="240" w:lineRule="auto"/>
        <w:rPr>
          <w:rFonts w:cs="Arial"/>
        </w:rPr>
      </w:pPr>
    </w:p>
    <w:p w14:paraId="295124EA" w14:textId="77777777" w:rsidR="00383ED5" w:rsidRPr="00A84E1D" w:rsidRDefault="00383ED5" w:rsidP="00383ED5">
      <w:pPr>
        <w:pStyle w:val="ListParagraph"/>
        <w:numPr>
          <w:ilvl w:val="0"/>
          <w:numId w:val="5"/>
        </w:numPr>
        <w:spacing w:after="0" w:line="240" w:lineRule="auto"/>
        <w:rPr>
          <w:rFonts w:cs="Arial"/>
        </w:rPr>
      </w:pPr>
      <w:r w:rsidRPr="00A84E1D">
        <w:rPr>
          <w:rFonts w:cs="Arial"/>
        </w:rPr>
        <w:t>Fundraising</w:t>
      </w:r>
    </w:p>
    <w:p w14:paraId="2901E200" w14:textId="77777777" w:rsidR="00383ED5" w:rsidRPr="00A84E1D" w:rsidRDefault="00383ED5" w:rsidP="00383ED5">
      <w:pPr>
        <w:spacing w:after="0" w:line="240" w:lineRule="auto"/>
        <w:rPr>
          <w:rFonts w:cs="Arial"/>
        </w:rPr>
      </w:pPr>
    </w:p>
    <w:p w14:paraId="4847EE4B" w14:textId="2AA72B24" w:rsidR="00383ED5" w:rsidRPr="00A84E1D" w:rsidRDefault="00383ED5" w:rsidP="00383ED5">
      <w:pPr>
        <w:spacing w:after="0" w:line="240" w:lineRule="auto"/>
        <w:ind w:left="360"/>
        <w:rPr>
          <w:rFonts w:cs="Arial"/>
        </w:rPr>
      </w:pPr>
      <w:r w:rsidRPr="00A84E1D">
        <w:rPr>
          <w:rFonts w:cs="Arial"/>
        </w:rPr>
        <w:t>Working with trustees, you will take the lead on raising funds for the charity.  This will include applying for grants, organising fund raising events and developing corporate relationships.</w:t>
      </w:r>
    </w:p>
    <w:p w14:paraId="75671FC5" w14:textId="77777777" w:rsidR="00383ED5" w:rsidRPr="00A84E1D" w:rsidRDefault="00383ED5" w:rsidP="00383ED5">
      <w:pPr>
        <w:spacing w:after="0" w:line="240" w:lineRule="auto"/>
        <w:ind w:left="360"/>
        <w:rPr>
          <w:rFonts w:cs="Arial"/>
        </w:rPr>
      </w:pPr>
    </w:p>
    <w:p w14:paraId="4D13D3DF" w14:textId="7B9BD940" w:rsidR="00214C8B" w:rsidRPr="00A84E1D" w:rsidRDefault="00FB006E" w:rsidP="00EF0F66">
      <w:pPr>
        <w:pStyle w:val="ListParagraph"/>
        <w:numPr>
          <w:ilvl w:val="0"/>
          <w:numId w:val="5"/>
        </w:numPr>
        <w:spacing w:after="0" w:line="240" w:lineRule="auto"/>
        <w:rPr>
          <w:rFonts w:cs="Arial"/>
        </w:rPr>
      </w:pPr>
      <w:r w:rsidRPr="00A84E1D">
        <w:rPr>
          <w:rFonts w:cs="Arial"/>
        </w:rPr>
        <w:t>Promoting the charity</w:t>
      </w:r>
    </w:p>
    <w:p w14:paraId="14D3FDA7" w14:textId="77777777" w:rsidR="00383ED5" w:rsidRPr="00A84E1D" w:rsidRDefault="00383ED5" w:rsidP="00383ED5">
      <w:pPr>
        <w:pStyle w:val="ListParagraph"/>
        <w:spacing w:after="0" w:line="240" w:lineRule="auto"/>
        <w:rPr>
          <w:rFonts w:cs="Arial"/>
        </w:rPr>
      </w:pPr>
    </w:p>
    <w:p w14:paraId="5C3F3BF6" w14:textId="566FCFE8" w:rsidR="00383ED5" w:rsidRPr="00A84E1D" w:rsidRDefault="00383ED5" w:rsidP="00383ED5">
      <w:pPr>
        <w:spacing w:after="0" w:line="240" w:lineRule="auto"/>
        <w:ind w:left="360"/>
        <w:rPr>
          <w:rFonts w:cs="Arial"/>
        </w:rPr>
      </w:pPr>
      <w:r w:rsidRPr="00A84E1D">
        <w:rPr>
          <w:rFonts w:cs="Arial"/>
        </w:rPr>
        <w:t>You will promote the charity at every opportunity by for example attending networking events and engaging with local contacts.</w:t>
      </w:r>
    </w:p>
    <w:p w14:paraId="7DFB7700" w14:textId="77777777" w:rsidR="00383ED5" w:rsidRPr="00A84E1D" w:rsidRDefault="00383ED5" w:rsidP="00383ED5">
      <w:pPr>
        <w:spacing w:after="0" w:line="240" w:lineRule="auto"/>
        <w:ind w:left="360"/>
        <w:rPr>
          <w:rFonts w:cs="Arial"/>
        </w:rPr>
      </w:pPr>
    </w:p>
    <w:p w14:paraId="4DC6804C" w14:textId="2039B4E6" w:rsidR="00CD46C2" w:rsidRPr="00A84E1D" w:rsidRDefault="00FB006E" w:rsidP="00FB006E">
      <w:pPr>
        <w:spacing w:after="0" w:line="240" w:lineRule="auto"/>
        <w:ind w:left="360"/>
        <w:rPr>
          <w:rFonts w:cs="Arial"/>
        </w:rPr>
      </w:pPr>
      <w:r w:rsidRPr="00A84E1D">
        <w:rPr>
          <w:rFonts w:cs="Arial"/>
        </w:rPr>
        <w:t xml:space="preserve">The charity has </w:t>
      </w:r>
      <w:r w:rsidR="00A84E1D" w:rsidRPr="00A84E1D">
        <w:rPr>
          <w:rFonts w:cs="Arial"/>
        </w:rPr>
        <w:t xml:space="preserve">a website and </w:t>
      </w:r>
      <w:r w:rsidRPr="00A84E1D">
        <w:rPr>
          <w:rFonts w:cs="Arial"/>
        </w:rPr>
        <w:t xml:space="preserve">social media accounts with Instagram, Facebook, You tube and Linked in.  </w:t>
      </w:r>
      <w:r w:rsidR="00383ED5" w:rsidRPr="00A84E1D">
        <w:rPr>
          <w:rFonts w:cs="Arial"/>
        </w:rPr>
        <w:t>You</w:t>
      </w:r>
      <w:r w:rsidRPr="00A84E1D">
        <w:rPr>
          <w:rFonts w:cs="Arial"/>
        </w:rPr>
        <w:t xml:space="preserve"> will take responsibility for </w:t>
      </w:r>
      <w:r w:rsidR="00383ED5" w:rsidRPr="00A84E1D">
        <w:rPr>
          <w:rFonts w:cs="Arial"/>
        </w:rPr>
        <w:t>maintaining these sites</w:t>
      </w:r>
      <w:r w:rsidRPr="00A84E1D">
        <w:rPr>
          <w:rFonts w:cs="Arial"/>
        </w:rPr>
        <w:t xml:space="preserve">, posting regular and engaging content.  </w:t>
      </w:r>
      <w:r w:rsidR="00383ED5" w:rsidRPr="00A84E1D">
        <w:rPr>
          <w:rFonts w:cs="Arial"/>
        </w:rPr>
        <w:t>Recording video and other content at</w:t>
      </w:r>
      <w:r w:rsidRPr="00A84E1D">
        <w:rPr>
          <w:rFonts w:cs="Arial"/>
        </w:rPr>
        <w:t xml:space="preserve"> some Emerging Voices sessions</w:t>
      </w:r>
      <w:r w:rsidR="00383ED5" w:rsidRPr="00A84E1D">
        <w:rPr>
          <w:rFonts w:cs="Arial"/>
        </w:rPr>
        <w:t xml:space="preserve"> will be required.</w:t>
      </w:r>
    </w:p>
    <w:p w14:paraId="6D0C88FB" w14:textId="77777777" w:rsidR="00383ED5" w:rsidRPr="00A84E1D" w:rsidRDefault="00383ED5" w:rsidP="00FB006E">
      <w:pPr>
        <w:spacing w:after="0" w:line="240" w:lineRule="auto"/>
        <w:ind w:left="360"/>
        <w:rPr>
          <w:rFonts w:cs="Arial"/>
        </w:rPr>
      </w:pPr>
    </w:p>
    <w:p w14:paraId="4DF97487" w14:textId="0D956198" w:rsidR="00FD6BBC" w:rsidRPr="00A84E1D" w:rsidRDefault="00FD6BBC" w:rsidP="00EF0F66">
      <w:pPr>
        <w:spacing w:after="0" w:line="240" w:lineRule="auto"/>
        <w:ind w:left="360"/>
        <w:rPr>
          <w:rFonts w:cs="Arial"/>
        </w:rPr>
      </w:pPr>
    </w:p>
    <w:p w14:paraId="579FCD8C" w14:textId="6C1ED5A9" w:rsidR="00CF3962" w:rsidRPr="00A84E1D" w:rsidRDefault="00CF3962" w:rsidP="00EF0F66">
      <w:pPr>
        <w:spacing w:after="0" w:line="240" w:lineRule="auto"/>
        <w:rPr>
          <w:rFonts w:eastAsia="Times New Roman" w:cs="Arial"/>
          <w:kern w:val="0"/>
          <w:lang w:eastAsia="en-GB"/>
          <w14:ligatures w14:val="none"/>
        </w:rPr>
      </w:pPr>
      <w:r w:rsidRPr="00A84E1D">
        <w:rPr>
          <w:rFonts w:eastAsia="Times New Roman" w:cs="Arial"/>
          <w:kern w:val="0"/>
          <w:lang w:eastAsia="en-GB"/>
          <w14:ligatures w14:val="none"/>
        </w:rPr>
        <w:t>The successful applicant will be self</w:t>
      </w:r>
      <w:r w:rsidR="00383ED5" w:rsidRPr="00A84E1D">
        <w:rPr>
          <w:rFonts w:eastAsia="Times New Roman" w:cs="Arial"/>
          <w:kern w:val="0"/>
          <w:lang w:eastAsia="en-GB"/>
          <w14:ligatures w14:val="none"/>
        </w:rPr>
        <w:t>-</w:t>
      </w:r>
      <w:r w:rsidRPr="00A84E1D">
        <w:rPr>
          <w:rFonts w:eastAsia="Times New Roman" w:cs="Arial"/>
          <w:kern w:val="0"/>
          <w:lang w:eastAsia="en-GB"/>
          <w14:ligatures w14:val="none"/>
        </w:rPr>
        <w:t xml:space="preserve">employed and contracted for </w:t>
      </w:r>
      <w:r w:rsidR="00250940">
        <w:rPr>
          <w:rFonts w:eastAsia="Times New Roman" w:cs="Arial"/>
          <w:kern w:val="0"/>
          <w:lang w:eastAsia="en-GB"/>
          <w14:ligatures w14:val="none"/>
        </w:rPr>
        <w:t>3</w:t>
      </w:r>
      <w:r w:rsidR="00FB006E" w:rsidRPr="00A84E1D">
        <w:rPr>
          <w:rFonts w:eastAsia="Times New Roman" w:cs="Arial"/>
          <w:kern w:val="0"/>
          <w:lang w:eastAsia="en-GB"/>
          <w14:ligatures w14:val="none"/>
        </w:rPr>
        <w:t>.5</w:t>
      </w:r>
      <w:r w:rsidRPr="00A84E1D">
        <w:rPr>
          <w:rFonts w:eastAsia="Times New Roman" w:cs="Arial"/>
          <w:kern w:val="0"/>
          <w:lang w:eastAsia="en-GB"/>
          <w14:ligatures w14:val="none"/>
        </w:rPr>
        <w:t xml:space="preserve"> hours per week.  </w:t>
      </w:r>
      <w:r w:rsidR="00E25CAF">
        <w:rPr>
          <w:rFonts w:eastAsia="Times New Roman" w:cs="Arial"/>
          <w:kern w:val="0"/>
          <w:lang w:eastAsia="en-GB"/>
          <w14:ligatures w14:val="none"/>
        </w:rPr>
        <w:t>The</w:t>
      </w:r>
      <w:r w:rsidRPr="00A84E1D">
        <w:rPr>
          <w:rFonts w:eastAsia="Times New Roman" w:cs="Arial"/>
          <w:kern w:val="0"/>
          <w:lang w:eastAsia="en-GB"/>
          <w14:ligatures w14:val="none"/>
        </w:rPr>
        <w:t xml:space="preserve"> work is remote and flexible. The charity will pay £15 per hour on receipt of invoices. The </w:t>
      </w:r>
      <w:r w:rsidR="004161D7">
        <w:rPr>
          <w:rFonts w:eastAsia="Times New Roman" w:cs="Arial"/>
          <w:kern w:val="0"/>
          <w:lang w:eastAsia="en-GB"/>
          <w14:ligatures w14:val="none"/>
        </w:rPr>
        <w:t>role</w:t>
      </w:r>
      <w:r w:rsidRPr="00A84E1D">
        <w:rPr>
          <w:rFonts w:eastAsia="Times New Roman" w:cs="Arial"/>
          <w:kern w:val="0"/>
          <w:lang w:eastAsia="en-GB"/>
          <w14:ligatures w14:val="none"/>
        </w:rPr>
        <w:t xml:space="preserve"> is </w:t>
      </w:r>
      <w:r w:rsidR="004161D7">
        <w:rPr>
          <w:rFonts w:eastAsia="Times New Roman" w:cs="Arial"/>
          <w:kern w:val="0"/>
          <w:lang w:eastAsia="en-GB"/>
          <w14:ligatures w14:val="none"/>
        </w:rPr>
        <w:t xml:space="preserve">expected to commence in September and is </w:t>
      </w:r>
      <w:r w:rsidRPr="00A84E1D">
        <w:rPr>
          <w:rFonts w:eastAsia="Times New Roman" w:cs="Arial"/>
          <w:kern w:val="0"/>
          <w:lang w:eastAsia="en-GB"/>
          <w14:ligatures w14:val="none"/>
        </w:rPr>
        <w:t>currently funded until December 202</w:t>
      </w:r>
      <w:r w:rsidR="00FB006E" w:rsidRPr="00A84E1D">
        <w:rPr>
          <w:rFonts w:eastAsia="Times New Roman" w:cs="Arial"/>
          <w:kern w:val="0"/>
          <w:lang w:eastAsia="en-GB"/>
          <w14:ligatures w14:val="none"/>
        </w:rPr>
        <w:t>5</w:t>
      </w:r>
      <w:r w:rsidRPr="00A84E1D">
        <w:rPr>
          <w:rFonts w:eastAsia="Times New Roman" w:cs="Arial"/>
          <w:kern w:val="0"/>
          <w:lang w:eastAsia="en-GB"/>
          <w14:ligatures w14:val="none"/>
        </w:rPr>
        <w:t>. Reasonable expenses will be considered if they have been agreed in advance.</w:t>
      </w:r>
    </w:p>
    <w:p w14:paraId="38CBC78E" w14:textId="77777777" w:rsidR="00CF3962" w:rsidRPr="00A84E1D" w:rsidRDefault="00CF3962" w:rsidP="00FD6BBC">
      <w:pPr>
        <w:spacing w:after="0" w:line="240" w:lineRule="auto"/>
        <w:rPr>
          <w:rFonts w:cs="Arial"/>
        </w:rPr>
      </w:pPr>
    </w:p>
    <w:p w14:paraId="0670ECB5" w14:textId="77777777" w:rsidR="00FD6BBC" w:rsidRPr="00A84E1D" w:rsidRDefault="00A273DE" w:rsidP="00A273DE">
      <w:pPr>
        <w:spacing w:after="0" w:line="240" w:lineRule="auto"/>
        <w:rPr>
          <w:rFonts w:cs="Arial"/>
        </w:rPr>
      </w:pPr>
      <w:r w:rsidRPr="00A84E1D">
        <w:rPr>
          <w:rFonts w:eastAsia="Times New Roman" w:cs="Arial"/>
          <w:kern w:val="0"/>
          <w:lang w:eastAsia="en-GB"/>
          <w14:ligatures w14:val="none"/>
        </w:rPr>
        <w:br/>
      </w:r>
      <w:r w:rsidR="00FD6BBC" w:rsidRPr="00A84E1D">
        <w:rPr>
          <w:rFonts w:eastAsia="Times New Roman" w:cs="Arial"/>
          <w:b/>
          <w:bCs/>
          <w:kern w:val="0"/>
          <w:lang w:eastAsia="en-GB"/>
          <w14:ligatures w14:val="none"/>
        </w:rPr>
        <w:t>About You</w:t>
      </w:r>
      <w:r w:rsidR="00FD6BBC" w:rsidRPr="00A84E1D">
        <w:rPr>
          <w:rFonts w:cs="Arial"/>
        </w:rPr>
        <w:t xml:space="preserve"> </w:t>
      </w:r>
    </w:p>
    <w:p w14:paraId="6251A147" w14:textId="77777777" w:rsidR="00FD6BBC" w:rsidRPr="00A84E1D" w:rsidRDefault="00FD6BBC" w:rsidP="00A273DE">
      <w:pPr>
        <w:spacing w:after="0" w:line="240" w:lineRule="auto"/>
        <w:rPr>
          <w:rFonts w:cs="Arial"/>
        </w:rPr>
      </w:pPr>
    </w:p>
    <w:p w14:paraId="21D0DE59" w14:textId="0C60095A" w:rsidR="00F33E2D" w:rsidRPr="00A84E1D" w:rsidRDefault="007445C1" w:rsidP="00A273DE">
      <w:pPr>
        <w:spacing w:after="0" w:line="240" w:lineRule="auto"/>
        <w:rPr>
          <w:rFonts w:cs="Arial"/>
        </w:rPr>
      </w:pPr>
      <w:r w:rsidRPr="00A84E1D">
        <w:rPr>
          <w:rFonts w:cs="Arial"/>
        </w:rPr>
        <w:t>You do not need to have any musical skills but you do need to have an energetic, enthusiastic “can-do” attitude and a strong desire to engage with and improve the lives of those with mental health illness.</w:t>
      </w:r>
      <w:r w:rsidR="00CF3962" w:rsidRPr="00A84E1D">
        <w:rPr>
          <w:rFonts w:cs="Arial"/>
        </w:rPr>
        <w:t xml:space="preserve"> You must be willing and able to work in a team with others.</w:t>
      </w:r>
    </w:p>
    <w:p w14:paraId="108AF11E" w14:textId="77777777" w:rsidR="00CF3962" w:rsidRPr="00A84E1D" w:rsidRDefault="00CF3962" w:rsidP="00A273DE">
      <w:pPr>
        <w:spacing w:after="0" w:line="240" w:lineRule="auto"/>
        <w:rPr>
          <w:rFonts w:cs="Arial"/>
        </w:rPr>
      </w:pPr>
    </w:p>
    <w:p w14:paraId="61205123" w14:textId="053D1893" w:rsidR="00CF3962" w:rsidRPr="00A84E1D" w:rsidRDefault="00CF3962" w:rsidP="00A273DE">
      <w:pPr>
        <w:spacing w:after="0" w:line="240" w:lineRule="auto"/>
        <w:rPr>
          <w:rFonts w:cs="Arial"/>
        </w:rPr>
      </w:pPr>
      <w:r w:rsidRPr="00A84E1D">
        <w:rPr>
          <w:rFonts w:cs="Arial"/>
        </w:rPr>
        <w:t xml:space="preserve">Experience in </w:t>
      </w:r>
      <w:r w:rsidR="00EF0F66" w:rsidRPr="00A84E1D">
        <w:rPr>
          <w:rFonts w:cs="Arial"/>
        </w:rPr>
        <w:t xml:space="preserve">a </w:t>
      </w:r>
      <w:r w:rsidRPr="00A84E1D">
        <w:rPr>
          <w:rFonts w:cs="Arial"/>
        </w:rPr>
        <w:t xml:space="preserve">fundraising or </w:t>
      </w:r>
      <w:r w:rsidR="00383ED5" w:rsidRPr="00A84E1D">
        <w:rPr>
          <w:rFonts w:cs="Arial"/>
        </w:rPr>
        <w:t>promotional</w:t>
      </w:r>
      <w:r w:rsidRPr="00A84E1D">
        <w:rPr>
          <w:rFonts w:cs="Arial"/>
        </w:rPr>
        <w:t xml:space="preserve"> </w:t>
      </w:r>
      <w:r w:rsidR="00EF0F66" w:rsidRPr="00A84E1D">
        <w:rPr>
          <w:rFonts w:cs="Arial"/>
        </w:rPr>
        <w:t xml:space="preserve">role </w:t>
      </w:r>
      <w:r w:rsidRPr="00A84E1D">
        <w:rPr>
          <w:rFonts w:cs="Arial"/>
        </w:rPr>
        <w:t>would be an advantage</w:t>
      </w:r>
      <w:r w:rsidR="00383ED5" w:rsidRPr="00A84E1D">
        <w:rPr>
          <w:rFonts w:cs="Arial"/>
        </w:rPr>
        <w:t>, familiarity with social media is expected.</w:t>
      </w:r>
    </w:p>
    <w:p w14:paraId="7CAC7EFE" w14:textId="77777777" w:rsidR="007445C1" w:rsidRPr="00A84E1D" w:rsidRDefault="007445C1" w:rsidP="00A273DE">
      <w:pPr>
        <w:spacing w:after="0" w:line="240" w:lineRule="auto"/>
        <w:rPr>
          <w:rFonts w:eastAsia="Times New Roman" w:cs="Arial"/>
          <w:kern w:val="0"/>
          <w:lang w:eastAsia="en-GB"/>
          <w14:ligatures w14:val="none"/>
        </w:rPr>
      </w:pPr>
    </w:p>
    <w:p w14:paraId="63F776E7" w14:textId="5B5375C5" w:rsidR="007445C1" w:rsidRPr="00A84E1D" w:rsidRDefault="007445C1" w:rsidP="00A273DE">
      <w:pPr>
        <w:spacing w:after="0" w:line="240" w:lineRule="auto"/>
        <w:rPr>
          <w:rFonts w:eastAsia="Times New Roman" w:cs="Arial"/>
          <w:kern w:val="0"/>
          <w:lang w:eastAsia="en-GB"/>
          <w14:ligatures w14:val="none"/>
        </w:rPr>
      </w:pPr>
      <w:r w:rsidRPr="00A84E1D">
        <w:rPr>
          <w:rFonts w:eastAsia="Times New Roman" w:cs="Arial"/>
          <w:kern w:val="0"/>
          <w:lang w:eastAsia="en-GB"/>
          <w14:ligatures w14:val="none"/>
        </w:rPr>
        <w:t>You need to be eligible to work in the UK to be considered for this role. We are committed to safeguarding children and vulnerable adults and therefore any successful candidate will be subject to a DBS check and will be asked to provide two satisfactory references.</w:t>
      </w:r>
      <w:r w:rsidR="00A273DE" w:rsidRPr="00A84E1D">
        <w:rPr>
          <w:rFonts w:eastAsia="Times New Roman" w:cs="Arial"/>
          <w:kern w:val="0"/>
          <w:lang w:eastAsia="en-GB"/>
          <w14:ligatures w14:val="none"/>
        </w:rPr>
        <w:br/>
      </w:r>
    </w:p>
    <w:p w14:paraId="48B89190" w14:textId="763980B0" w:rsidR="00D0484E" w:rsidRPr="00A84E1D" w:rsidRDefault="00D0484E" w:rsidP="00A273DE">
      <w:pPr>
        <w:spacing w:after="0" w:line="240" w:lineRule="auto"/>
        <w:rPr>
          <w:rFonts w:eastAsia="Times New Roman" w:cs="Arial"/>
          <w:b/>
          <w:bCs/>
          <w:kern w:val="0"/>
          <w:lang w:eastAsia="en-GB"/>
          <w14:ligatures w14:val="none"/>
        </w:rPr>
      </w:pPr>
    </w:p>
    <w:tbl>
      <w:tblPr>
        <w:tblStyle w:val="TableGrid"/>
        <w:tblW w:w="0" w:type="auto"/>
        <w:tblLook w:val="04A0" w:firstRow="1" w:lastRow="0" w:firstColumn="1" w:lastColumn="0" w:noHBand="0" w:noVBand="1"/>
      </w:tblPr>
      <w:tblGrid>
        <w:gridCol w:w="3005"/>
        <w:gridCol w:w="3005"/>
        <w:gridCol w:w="3006"/>
      </w:tblGrid>
      <w:tr w:rsidR="00A84E1D" w:rsidRPr="00A84E1D" w14:paraId="11E50773" w14:textId="77777777" w:rsidTr="00D0484E">
        <w:tc>
          <w:tcPr>
            <w:tcW w:w="3005" w:type="dxa"/>
          </w:tcPr>
          <w:p w14:paraId="15B59125" w14:textId="3F87D5E0" w:rsidR="00D0484E" w:rsidRPr="00A84E1D" w:rsidRDefault="00D0484E" w:rsidP="00A273DE">
            <w:pPr>
              <w:rPr>
                <w:rFonts w:eastAsia="Times New Roman" w:cs="Arial"/>
                <w:kern w:val="0"/>
                <w:lang w:eastAsia="en-GB"/>
                <w14:ligatures w14:val="none"/>
              </w:rPr>
            </w:pPr>
          </w:p>
        </w:tc>
        <w:tc>
          <w:tcPr>
            <w:tcW w:w="3005" w:type="dxa"/>
          </w:tcPr>
          <w:p w14:paraId="718DF009" w14:textId="4E3F86E2" w:rsidR="00D0484E" w:rsidRPr="00A84E1D" w:rsidRDefault="00D0484E" w:rsidP="00A273DE">
            <w:pPr>
              <w:rPr>
                <w:rFonts w:eastAsia="Times New Roman" w:cs="Arial"/>
                <w:kern w:val="0"/>
                <w:lang w:eastAsia="en-GB"/>
                <w14:ligatures w14:val="none"/>
              </w:rPr>
            </w:pPr>
            <w:r w:rsidRPr="00A84E1D">
              <w:rPr>
                <w:rFonts w:eastAsia="Times New Roman" w:cs="Arial"/>
                <w:kern w:val="0"/>
                <w:lang w:eastAsia="en-GB"/>
                <w14:ligatures w14:val="none"/>
              </w:rPr>
              <w:t>Essential</w:t>
            </w:r>
          </w:p>
        </w:tc>
        <w:tc>
          <w:tcPr>
            <w:tcW w:w="3006" w:type="dxa"/>
          </w:tcPr>
          <w:p w14:paraId="6D3E80ED" w14:textId="642B9300" w:rsidR="00D0484E" w:rsidRPr="00A84E1D" w:rsidRDefault="00D0484E" w:rsidP="00A273DE">
            <w:pPr>
              <w:rPr>
                <w:rFonts w:eastAsia="Times New Roman" w:cs="Arial"/>
                <w:kern w:val="0"/>
                <w:lang w:eastAsia="en-GB"/>
                <w14:ligatures w14:val="none"/>
              </w:rPr>
            </w:pPr>
            <w:r w:rsidRPr="00A84E1D">
              <w:rPr>
                <w:rFonts w:eastAsia="Times New Roman" w:cs="Arial"/>
                <w:kern w:val="0"/>
                <w:lang w:eastAsia="en-GB"/>
                <w14:ligatures w14:val="none"/>
              </w:rPr>
              <w:t>Desirable</w:t>
            </w:r>
          </w:p>
        </w:tc>
      </w:tr>
      <w:tr w:rsidR="00A84E1D" w:rsidRPr="00A84E1D" w14:paraId="62D77243" w14:textId="77777777" w:rsidTr="00D0484E">
        <w:tc>
          <w:tcPr>
            <w:tcW w:w="3005" w:type="dxa"/>
          </w:tcPr>
          <w:p w14:paraId="1A5B8A4A" w14:textId="709281BB" w:rsidR="00D0484E" w:rsidRPr="00A84E1D" w:rsidRDefault="00D0484E" w:rsidP="00A273DE">
            <w:pPr>
              <w:rPr>
                <w:rFonts w:eastAsia="Times New Roman" w:cs="Arial"/>
                <w:kern w:val="0"/>
                <w:lang w:eastAsia="en-GB"/>
                <w14:ligatures w14:val="none"/>
              </w:rPr>
            </w:pPr>
            <w:r w:rsidRPr="00A84E1D">
              <w:rPr>
                <w:rFonts w:eastAsia="Times New Roman" w:cs="Arial"/>
                <w:kern w:val="0"/>
                <w:lang w:eastAsia="en-GB"/>
                <w14:ligatures w14:val="none"/>
              </w:rPr>
              <w:t>Attitude</w:t>
            </w:r>
          </w:p>
        </w:tc>
        <w:tc>
          <w:tcPr>
            <w:tcW w:w="3005" w:type="dxa"/>
          </w:tcPr>
          <w:p w14:paraId="78F438EF" w14:textId="77777777" w:rsidR="00D0484E" w:rsidRPr="00A84E1D" w:rsidRDefault="00D0484E" w:rsidP="00A273DE">
            <w:pPr>
              <w:rPr>
                <w:rFonts w:eastAsia="Times New Roman" w:cs="Arial"/>
                <w:kern w:val="0"/>
                <w:lang w:eastAsia="en-GB"/>
                <w14:ligatures w14:val="none"/>
              </w:rPr>
            </w:pPr>
            <w:r w:rsidRPr="00A84E1D">
              <w:rPr>
                <w:rFonts w:eastAsia="Times New Roman" w:cs="Arial"/>
                <w:kern w:val="0"/>
                <w:lang w:eastAsia="en-GB"/>
                <w14:ligatures w14:val="none"/>
              </w:rPr>
              <w:t>Positive “can do” attitude and willingness to work with others to deliver projects</w:t>
            </w:r>
          </w:p>
          <w:p w14:paraId="48DEF82B" w14:textId="77777777" w:rsidR="00FD6BBC" w:rsidRPr="00A84E1D" w:rsidRDefault="00FD6BBC" w:rsidP="00A273DE">
            <w:pPr>
              <w:rPr>
                <w:rFonts w:eastAsia="Times New Roman" w:cs="Arial"/>
                <w:kern w:val="0"/>
                <w:lang w:eastAsia="en-GB"/>
                <w14:ligatures w14:val="none"/>
              </w:rPr>
            </w:pPr>
          </w:p>
          <w:p w14:paraId="44D5059C" w14:textId="13228B86" w:rsidR="00FD6BBC" w:rsidRPr="00A84E1D" w:rsidRDefault="00FD6BBC" w:rsidP="00A273DE">
            <w:pPr>
              <w:rPr>
                <w:rFonts w:cs="Arial"/>
              </w:rPr>
            </w:pPr>
            <w:r w:rsidRPr="00A84E1D">
              <w:rPr>
                <w:rFonts w:cs="Arial"/>
              </w:rPr>
              <w:t>Strong desire to engage with and improve the lives of those with mental health illness.</w:t>
            </w:r>
          </w:p>
        </w:tc>
        <w:tc>
          <w:tcPr>
            <w:tcW w:w="3006" w:type="dxa"/>
          </w:tcPr>
          <w:p w14:paraId="3B450B83" w14:textId="77777777" w:rsidR="00D0484E" w:rsidRPr="00A84E1D" w:rsidRDefault="00D0484E" w:rsidP="00A273DE">
            <w:pPr>
              <w:rPr>
                <w:rFonts w:eastAsia="Times New Roman" w:cs="Arial"/>
                <w:kern w:val="0"/>
                <w:lang w:eastAsia="en-GB"/>
                <w14:ligatures w14:val="none"/>
              </w:rPr>
            </w:pPr>
          </w:p>
        </w:tc>
      </w:tr>
      <w:tr w:rsidR="00A84E1D" w:rsidRPr="00A84E1D" w14:paraId="06C5D149" w14:textId="77777777" w:rsidTr="00D0484E">
        <w:tc>
          <w:tcPr>
            <w:tcW w:w="3005" w:type="dxa"/>
          </w:tcPr>
          <w:p w14:paraId="7E474DBA" w14:textId="0E1A585D" w:rsidR="00D0484E" w:rsidRPr="00A84E1D" w:rsidRDefault="00D0484E" w:rsidP="00A273DE">
            <w:pPr>
              <w:rPr>
                <w:rFonts w:eastAsia="Times New Roman" w:cs="Arial"/>
                <w:kern w:val="0"/>
                <w:lang w:eastAsia="en-GB"/>
                <w14:ligatures w14:val="none"/>
              </w:rPr>
            </w:pPr>
            <w:r w:rsidRPr="00A84E1D">
              <w:rPr>
                <w:rFonts w:eastAsia="Times New Roman" w:cs="Arial"/>
                <w:kern w:val="0"/>
                <w:lang w:eastAsia="en-GB"/>
                <w14:ligatures w14:val="none"/>
              </w:rPr>
              <w:t>Experience</w:t>
            </w:r>
          </w:p>
        </w:tc>
        <w:tc>
          <w:tcPr>
            <w:tcW w:w="3005" w:type="dxa"/>
          </w:tcPr>
          <w:p w14:paraId="107DCD29" w14:textId="0061BB20" w:rsidR="00D0484E" w:rsidRPr="00A84E1D" w:rsidRDefault="00383ED5" w:rsidP="00A273DE">
            <w:pPr>
              <w:rPr>
                <w:rFonts w:eastAsia="Times New Roman" w:cs="Arial"/>
                <w:kern w:val="0"/>
                <w:lang w:eastAsia="en-GB"/>
                <w14:ligatures w14:val="none"/>
              </w:rPr>
            </w:pPr>
            <w:r w:rsidRPr="00A84E1D">
              <w:rPr>
                <w:rFonts w:eastAsia="Times New Roman" w:cs="Arial"/>
                <w:kern w:val="0"/>
                <w:lang w:eastAsia="en-GB"/>
                <w14:ligatures w14:val="none"/>
              </w:rPr>
              <w:t>Familiarity with Social Media</w:t>
            </w:r>
          </w:p>
        </w:tc>
        <w:tc>
          <w:tcPr>
            <w:tcW w:w="3006" w:type="dxa"/>
          </w:tcPr>
          <w:p w14:paraId="453469A6" w14:textId="7E3CB71D" w:rsidR="00D0484E" w:rsidRPr="00A84E1D" w:rsidRDefault="00D0484E" w:rsidP="00A273DE">
            <w:pPr>
              <w:rPr>
                <w:rFonts w:eastAsia="Times New Roman" w:cs="Arial"/>
                <w:kern w:val="0"/>
                <w:lang w:eastAsia="en-GB"/>
                <w14:ligatures w14:val="none"/>
              </w:rPr>
            </w:pPr>
            <w:r w:rsidRPr="00A84E1D">
              <w:rPr>
                <w:rFonts w:eastAsia="Times New Roman" w:cs="Arial"/>
                <w:kern w:val="0"/>
                <w:lang w:eastAsia="en-GB"/>
                <w14:ligatures w14:val="none"/>
              </w:rPr>
              <w:t xml:space="preserve">Previous experience </w:t>
            </w:r>
            <w:r w:rsidR="00FD6BBC" w:rsidRPr="00A84E1D">
              <w:rPr>
                <w:rFonts w:eastAsia="Times New Roman" w:cs="Arial"/>
                <w:kern w:val="0"/>
                <w:lang w:eastAsia="en-GB"/>
                <w14:ligatures w14:val="none"/>
              </w:rPr>
              <w:t xml:space="preserve">in </w:t>
            </w:r>
            <w:r w:rsidR="00A84E1D" w:rsidRPr="00A84E1D">
              <w:rPr>
                <w:rFonts w:eastAsia="Times New Roman" w:cs="Arial"/>
                <w:kern w:val="0"/>
                <w:lang w:eastAsia="en-GB"/>
                <w14:ligatures w14:val="none"/>
              </w:rPr>
              <w:t xml:space="preserve">a </w:t>
            </w:r>
            <w:r w:rsidRPr="00A84E1D">
              <w:rPr>
                <w:rFonts w:eastAsia="Times New Roman" w:cs="Arial"/>
                <w:kern w:val="0"/>
                <w:lang w:eastAsia="en-GB"/>
                <w14:ligatures w14:val="none"/>
              </w:rPr>
              <w:t xml:space="preserve">fundraising and </w:t>
            </w:r>
            <w:r w:rsidR="00A84E1D" w:rsidRPr="00A84E1D">
              <w:rPr>
                <w:rFonts w:eastAsia="Times New Roman" w:cs="Arial"/>
                <w:kern w:val="0"/>
                <w:lang w:eastAsia="en-GB"/>
                <w14:ligatures w14:val="none"/>
              </w:rPr>
              <w:t>/ or promotional role</w:t>
            </w:r>
          </w:p>
        </w:tc>
      </w:tr>
      <w:tr w:rsidR="00D0484E" w:rsidRPr="00A84E1D" w14:paraId="698BBBA3" w14:textId="77777777" w:rsidTr="00D0484E">
        <w:tc>
          <w:tcPr>
            <w:tcW w:w="3005" w:type="dxa"/>
          </w:tcPr>
          <w:p w14:paraId="6DFA9809" w14:textId="4C0BC36F" w:rsidR="00D0484E" w:rsidRPr="00A84E1D" w:rsidRDefault="00FD6BBC" w:rsidP="00A273DE">
            <w:pPr>
              <w:rPr>
                <w:rFonts w:eastAsia="Times New Roman" w:cs="Arial"/>
                <w:kern w:val="0"/>
                <w:lang w:eastAsia="en-GB"/>
                <w14:ligatures w14:val="none"/>
              </w:rPr>
            </w:pPr>
            <w:r w:rsidRPr="00A84E1D">
              <w:rPr>
                <w:rFonts w:eastAsia="Times New Roman" w:cs="Arial"/>
                <w:kern w:val="0"/>
                <w:lang w:eastAsia="en-GB"/>
                <w14:ligatures w14:val="none"/>
              </w:rPr>
              <w:t>Work permit</w:t>
            </w:r>
          </w:p>
        </w:tc>
        <w:tc>
          <w:tcPr>
            <w:tcW w:w="3005" w:type="dxa"/>
          </w:tcPr>
          <w:p w14:paraId="41A78C27" w14:textId="2043B74E" w:rsidR="00D0484E" w:rsidRPr="00A84E1D" w:rsidRDefault="00FD6BBC" w:rsidP="00A273DE">
            <w:pPr>
              <w:rPr>
                <w:rFonts w:eastAsia="Times New Roman" w:cs="Arial"/>
                <w:kern w:val="0"/>
                <w:lang w:eastAsia="en-GB"/>
                <w14:ligatures w14:val="none"/>
              </w:rPr>
            </w:pPr>
            <w:r w:rsidRPr="00A84E1D">
              <w:rPr>
                <w:rFonts w:eastAsia="Times New Roman" w:cs="Arial"/>
                <w:kern w:val="0"/>
                <w:lang w:eastAsia="en-GB"/>
                <w14:ligatures w14:val="none"/>
              </w:rPr>
              <w:t>eligible to work in the UK</w:t>
            </w:r>
          </w:p>
        </w:tc>
        <w:tc>
          <w:tcPr>
            <w:tcW w:w="3006" w:type="dxa"/>
          </w:tcPr>
          <w:p w14:paraId="53B889CF" w14:textId="77777777" w:rsidR="00D0484E" w:rsidRPr="00A84E1D" w:rsidRDefault="00D0484E" w:rsidP="00A273DE">
            <w:pPr>
              <w:rPr>
                <w:rFonts w:eastAsia="Times New Roman" w:cs="Arial"/>
                <w:kern w:val="0"/>
                <w:lang w:eastAsia="en-GB"/>
                <w14:ligatures w14:val="none"/>
              </w:rPr>
            </w:pPr>
          </w:p>
        </w:tc>
      </w:tr>
    </w:tbl>
    <w:p w14:paraId="0CA23163" w14:textId="77777777" w:rsidR="00CF3962" w:rsidRPr="00A84E1D" w:rsidRDefault="00CF3962" w:rsidP="00A273DE">
      <w:pPr>
        <w:spacing w:after="0" w:line="240" w:lineRule="auto"/>
        <w:rPr>
          <w:rFonts w:eastAsia="Times New Roman" w:cs="Arial"/>
          <w:b/>
          <w:bCs/>
          <w:kern w:val="0"/>
          <w:lang w:eastAsia="en-GB"/>
          <w14:ligatures w14:val="none"/>
        </w:rPr>
      </w:pPr>
    </w:p>
    <w:p w14:paraId="1FFEC066" w14:textId="6774F32F" w:rsidR="00D0484E" w:rsidRPr="00A84E1D" w:rsidRDefault="00CF3962" w:rsidP="00A273DE">
      <w:pPr>
        <w:spacing w:after="0" w:line="240" w:lineRule="auto"/>
        <w:rPr>
          <w:rFonts w:eastAsia="Times New Roman" w:cs="Arial"/>
          <w:b/>
          <w:bCs/>
          <w:kern w:val="0"/>
          <w:lang w:eastAsia="en-GB"/>
          <w14:ligatures w14:val="none"/>
        </w:rPr>
      </w:pPr>
      <w:r w:rsidRPr="00A84E1D">
        <w:rPr>
          <w:rFonts w:eastAsia="Times New Roman" w:cs="Arial"/>
          <w:b/>
          <w:bCs/>
          <w:kern w:val="0"/>
          <w:lang w:eastAsia="en-GB"/>
          <w14:ligatures w14:val="none"/>
        </w:rPr>
        <w:t>Selection process</w:t>
      </w:r>
    </w:p>
    <w:p w14:paraId="3A54571B" w14:textId="77777777" w:rsidR="00CF3962" w:rsidRPr="00A84E1D" w:rsidRDefault="00CF3962" w:rsidP="00A273DE">
      <w:pPr>
        <w:spacing w:after="0" w:line="240" w:lineRule="auto"/>
        <w:rPr>
          <w:rFonts w:eastAsia="Times New Roman" w:cs="Arial"/>
          <w:b/>
          <w:bCs/>
          <w:kern w:val="0"/>
          <w:lang w:eastAsia="en-GB"/>
          <w14:ligatures w14:val="none"/>
        </w:rPr>
      </w:pPr>
    </w:p>
    <w:p w14:paraId="76E15D68" w14:textId="64F532A6" w:rsidR="00F06572" w:rsidRPr="00A84E1D" w:rsidRDefault="00CF3962" w:rsidP="00F33E2D">
      <w:pPr>
        <w:spacing w:after="0" w:line="240" w:lineRule="auto"/>
        <w:rPr>
          <w:rFonts w:eastAsia="Times New Roman" w:cs="Arial"/>
          <w:kern w:val="0"/>
          <w:lang w:eastAsia="en-GB"/>
          <w14:ligatures w14:val="none"/>
        </w:rPr>
      </w:pPr>
      <w:r w:rsidRPr="00A84E1D">
        <w:rPr>
          <w:rFonts w:eastAsia="Times New Roman" w:cs="Arial"/>
          <w:kern w:val="0"/>
          <w:lang w:eastAsia="en-GB"/>
          <w14:ligatures w14:val="none"/>
        </w:rPr>
        <w:t>The closing date for applications is midnigh</w:t>
      </w:r>
      <w:r w:rsidR="00EF0F66" w:rsidRPr="00A84E1D">
        <w:rPr>
          <w:rFonts w:eastAsia="Times New Roman" w:cs="Arial"/>
          <w:kern w:val="0"/>
          <w:lang w:eastAsia="en-GB"/>
          <w14:ligatures w14:val="none"/>
        </w:rPr>
        <w:t>t on</w:t>
      </w:r>
      <w:r w:rsidR="00E25CAF">
        <w:rPr>
          <w:rFonts w:eastAsia="Times New Roman" w:cs="Arial"/>
          <w:kern w:val="0"/>
          <w:lang w:eastAsia="en-GB"/>
          <w14:ligatures w14:val="none"/>
        </w:rPr>
        <w:t xml:space="preserve"> 31</w:t>
      </w:r>
      <w:r w:rsidR="00E25CAF" w:rsidRPr="00E25CAF">
        <w:rPr>
          <w:rFonts w:eastAsia="Times New Roman" w:cs="Arial"/>
          <w:kern w:val="0"/>
          <w:vertAlign w:val="superscript"/>
          <w:lang w:eastAsia="en-GB"/>
          <w14:ligatures w14:val="none"/>
        </w:rPr>
        <w:t>st</w:t>
      </w:r>
      <w:r w:rsidR="00E25CAF">
        <w:rPr>
          <w:rFonts w:eastAsia="Times New Roman" w:cs="Arial"/>
          <w:kern w:val="0"/>
          <w:lang w:eastAsia="en-GB"/>
          <w14:ligatures w14:val="none"/>
        </w:rPr>
        <w:t xml:space="preserve"> </w:t>
      </w:r>
      <w:r w:rsidR="004B48B3">
        <w:rPr>
          <w:rFonts w:eastAsia="Times New Roman" w:cs="Arial"/>
          <w:kern w:val="0"/>
          <w:lang w:eastAsia="en-GB"/>
          <w14:ligatures w14:val="none"/>
        </w:rPr>
        <w:t>July</w:t>
      </w:r>
      <w:r w:rsidR="00E25CAF">
        <w:rPr>
          <w:rFonts w:eastAsia="Times New Roman" w:cs="Arial"/>
          <w:kern w:val="0"/>
          <w:lang w:eastAsia="en-GB"/>
          <w14:ligatures w14:val="none"/>
        </w:rPr>
        <w:t xml:space="preserve"> 2025.</w:t>
      </w:r>
      <w:r w:rsidRPr="00A84E1D">
        <w:rPr>
          <w:rFonts w:eastAsia="Times New Roman" w:cs="Arial"/>
          <w:kern w:val="0"/>
          <w:lang w:eastAsia="en-GB"/>
          <w14:ligatures w14:val="none"/>
        </w:rPr>
        <w:t xml:space="preserve">  Applicants will be shortlisted and interviewed remotely prior to appointment.</w:t>
      </w:r>
    </w:p>
    <w:p w14:paraId="05BABAC7" w14:textId="77777777" w:rsidR="00EF0F66" w:rsidRPr="00A84E1D" w:rsidRDefault="00EF0F66" w:rsidP="00F33E2D">
      <w:pPr>
        <w:spacing w:after="0" w:line="240" w:lineRule="auto"/>
        <w:rPr>
          <w:rFonts w:eastAsia="Times New Roman" w:cs="Arial"/>
          <w:b/>
          <w:bCs/>
          <w:kern w:val="0"/>
          <w:lang w:eastAsia="en-GB"/>
          <w14:ligatures w14:val="none"/>
        </w:rPr>
      </w:pPr>
    </w:p>
    <w:p w14:paraId="718783A2" w14:textId="454D583D" w:rsidR="007445C1" w:rsidRPr="00A84E1D" w:rsidRDefault="00CF3962" w:rsidP="00F33E2D">
      <w:pPr>
        <w:spacing w:after="0" w:line="240" w:lineRule="auto"/>
        <w:rPr>
          <w:rFonts w:eastAsia="Times New Roman" w:cs="Arial"/>
          <w:b/>
          <w:bCs/>
          <w:kern w:val="0"/>
          <w:lang w:eastAsia="en-GB"/>
          <w14:ligatures w14:val="none"/>
        </w:rPr>
      </w:pPr>
      <w:r w:rsidRPr="00A84E1D">
        <w:rPr>
          <w:rFonts w:eastAsia="Times New Roman" w:cs="Arial"/>
          <w:b/>
          <w:bCs/>
          <w:kern w:val="0"/>
          <w:lang w:eastAsia="en-GB"/>
          <w14:ligatures w14:val="none"/>
        </w:rPr>
        <w:t>Further information</w:t>
      </w:r>
    </w:p>
    <w:p w14:paraId="6124C410" w14:textId="70AEA81A" w:rsidR="00F33E2D" w:rsidRPr="00A84E1D" w:rsidRDefault="00A273DE" w:rsidP="00F33E2D">
      <w:pPr>
        <w:spacing w:after="0" w:line="240" w:lineRule="auto"/>
        <w:rPr>
          <w:rFonts w:eastAsia="Times New Roman" w:cs="Arial"/>
          <w:kern w:val="0"/>
          <w:lang w:eastAsia="en-GB"/>
          <w14:ligatures w14:val="none"/>
        </w:rPr>
      </w:pPr>
      <w:r w:rsidRPr="00A84E1D">
        <w:rPr>
          <w:rFonts w:eastAsia="Times New Roman" w:cs="Arial"/>
          <w:kern w:val="0"/>
          <w:lang w:eastAsia="en-GB"/>
          <w14:ligatures w14:val="none"/>
        </w:rPr>
        <w:br/>
      </w:r>
      <w:r w:rsidR="00EF0F66" w:rsidRPr="00A84E1D">
        <w:rPr>
          <w:rFonts w:eastAsia="Times New Roman" w:cs="Arial"/>
          <w:kern w:val="0"/>
          <w:lang w:eastAsia="en-GB"/>
          <w14:ligatures w14:val="none"/>
        </w:rPr>
        <w:t>Prospective applicants are encouraged to discuss the role with us before application - please</w:t>
      </w:r>
      <w:r w:rsidRPr="00A84E1D">
        <w:rPr>
          <w:rFonts w:eastAsia="Times New Roman" w:cs="Arial"/>
          <w:kern w:val="0"/>
          <w:lang w:eastAsia="en-GB"/>
          <w14:ligatures w14:val="none"/>
        </w:rPr>
        <w:t xml:space="preserve"> contact </w:t>
      </w:r>
      <w:hyperlink r:id="rId6" w:history="1">
        <w:r w:rsidR="00EF0F66" w:rsidRPr="00A84E1D">
          <w:rPr>
            <w:rStyle w:val="Hyperlink"/>
            <w:rFonts w:eastAsia="Times New Roman" w:cs="Arial"/>
            <w:color w:val="auto"/>
            <w:kern w:val="0"/>
            <w:lang w:eastAsia="en-GB"/>
            <w14:ligatures w14:val="none"/>
          </w:rPr>
          <w:t>admin@emergingvoicescharity.co.uk</w:t>
        </w:r>
      </w:hyperlink>
    </w:p>
    <w:p w14:paraId="6CF7B354" w14:textId="77777777" w:rsidR="00EF0F66" w:rsidRPr="00A84E1D" w:rsidRDefault="00EF0F66" w:rsidP="00F33E2D">
      <w:pPr>
        <w:spacing w:after="0" w:line="240" w:lineRule="auto"/>
        <w:rPr>
          <w:rFonts w:eastAsia="Times New Roman" w:cs="Arial"/>
          <w:kern w:val="0"/>
          <w:lang w:eastAsia="en-GB"/>
          <w14:ligatures w14:val="none"/>
        </w:rPr>
      </w:pPr>
    </w:p>
    <w:p w14:paraId="3729272B" w14:textId="46EE102D" w:rsidR="00EF0F66" w:rsidRPr="00A84E1D" w:rsidRDefault="00EF0F66" w:rsidP="00F33E2D">
      <w:pPr>
        <w:spacing w:after="0" w:line="240" w:lineRule="auto"/>
        <w:rPr>
          <w:rFonts w:eastAsia="Times New Roman" w:cs="Arial"/>
          <w:b/>
          <w:bCs/>
          <w:kern w:val="0"/>
          <w:lang w:eastAsia="en-GB"/>
          <w14:ligatures w14:val="none"/>
        </w:rPr>
      </w:pPr>
      <w:r w:rsidRPr="00A84E1D">
        <w:rPr>
          <w:rFonts w:eastAsia="Times New Roman" w:cs="Arial"/>
          <w:b/>
          <w:bCs/>
          <w:kern w:val="0"/>
          <w:lang w:eastAsia="en-GB"/>
          <w14:ligatures w14:val="none"/>
        </w:rPr>
        <w:t>Application</w:t>
      </w:r>
    </w:p>
    <w:p w14:paraId="52AF71AF" w14:textId="77777777" w:rsidR="00EF0F66" w:rsidRPr="00A84E1D" w:rsidRDefault="00EF0F66" w:rsidP="00F33E2D">
      <w:pPr>
        <w:spacing w:after="0" w:line="240" w:lineRule="auto"/>
        <w:rPr>
          <w:rFonts w:eastAsia="Times New Roman" w:cs="Arial"/>
          <w:b/>
          <w:bCs/>
          <w:kern w:val="0"/>
          <w:lang w:eastAsia="en-GB"/>
          <w14:ligatures w14:val="none"/>
        </w:rPr>
      </w:pPr>
    </w:p>
    <w:p w14:paraId="7261B2E8" w14:textId="1171FBFA" w:rsidR="00DA317A" w:rsidRPr="00A84E1D" w:rsidRDefault="00EF0F66" w:rsidP="00EF0F66">
      <w:pPr>
        <w:spacing w:after="0" w:line="240" w:lineRule="auto"/>
        <w:rPr>
          <w:rFonts w:cs="Arial"/>
        </w:rPr>
      </w:pPr>
      <w:r w:rsidRPr="00A84E1D">
        <w:rPr>
          <w:rFonts w:eastAsia="Times New Roman" w:cs="Arial"/>
          <w:kern w:val="0"/>
          <w:lang w:eastAsia="en-GB"/>
          <w14:ligatures w14:val="none"/>
        </w:rPr>
        <w:t xml:space="preserve">Please send a copy of your CV and a covering letter to </w:t>
      </w:r>
      <w:hyperlink r:id="rId7" w:history="1">
        <w:r w:rsidRPr="00A84E1D">
          <w:rPr>
            <w:rStyle w:val="Hyperlink"/>
            <w:rFonts w:eastAsia="Times New Roman" w:cs="Arial"/>
            <w:color w:val="auto"/>
            <w:kern w:val="0"/>
            <w:lang w:eastAsia="en-GB"/>
            <w14:ligatures w14:val="none"/>
          </w:rPr>
          <w:t>admin@emergingvoicescharity.co.uk</w:t>
        </w:r>
      </w:hyperlink>
    </w:p>
    <w:sectPr w:rsidR="00DA317A" w:rsidRPr="00A84E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C45A4"/>
    <w:multiLevelType w:val="hybridMultilevel"/>
    <w:tmpl w:val="1896B96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B6F7AE1"/>
    <w:multiLevelType w:val="hybridMultilevel"/>
    <w:tmpl w:val="9850DDA6"/>
    <w:lvl w:ilvl="0" w:tplc="276CC260">
      <w:numFmt w:val="bullet"/>
      <w:lvlText w:val=""/>
      <w:lvlJc w:val="left"/>
      <w:pPr>
        <w:ind w:left="720" w:hanging="360"/>
      </w:pPr>
      <w:rPr>
        <w:rFonts w:ascii="Aptos" w:eastAsia="Times New Roman" w:hAnsi="Apto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02308E"/>
    <w:multiLevelType w:val="hybridMultilevel"/>
    <w:tmpl w:val="DC5E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836CE9"/>
    <w:multiLevelType w:val="hybridMultilevel"/>
    <w:tmpl w:val="DBF4B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4835B4"/>
    <w:multiLevelType w:val="hybridMultilevel"/>
    <w:tmpl w:val="88465316"/>
    <w:lvl w:ilvl="0" w:tplc="276CC260">
      <w:numFmt w:val="bullet"/>
      <w:lvlText w:val=""/>
      <w:lvlJc w:val="left"/>
      <w:pPr>
        <w:ind w:left="720" w:hanging="360"/>
      </w:pPr>
      <w:rPr>
        <w:rFonts w:ascii="Aptos" w:eastAsia="Times New Roman" w:hAnsi="Apto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6051552">
    <w:abstractNumId w:val="2"/>
  </w:num>
  <w:num w:numId="2" w16cid:durableId="951210259">
    <w:abstractNumId w:val="4"/>
  </w:num>
  <w:num w:numId="3" w16cid:durableId="502859714">
    <w:abstractNumId w:val="1"/>
  </w:num>
  <w:num w:numId="4" w16cid:durableId="1503659765">
    <w:abstractNumId w:val="0"/>
  </w:num>
  <w:num w:numId="5" w16cid:durableId="1204824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3DE"/>
    <w:rsid w:val="000C65DF"/>
    <w:rsid w:val="001B3FAF"/>
    <w:rsid w:val="001E4A60"/>
    <w:rsid w:val="001E60FF"/>
    <w:rsid w:val="00214C8B"/>
    <w:rsid w:val="0022299A"/>
    <w:rsid w:val="00250940"/>
    <w:rsid w:val="002B2F1C"/>
    <w:rsid w:val="00383ED5"/>
    <w:rsid w:val="00385B5C"/>
    <w:rsid w:val="00406CEA"/>
    <w:rsid w:val="004161D7"/>
    <w:rsid w:val="004B48B3"/>
    <w:rsid w:val="005304D3"/>
    <w:rsid w:val="0066183A"/>
    <w:rsid w:val="00726AD3"/>
    <w:rsid w:val="007445C1"/>
    <w:rsid w:val="007D663B"/>
    <w:rsid w:val="00865AE4"/>
    <w:rsid w:val="009525F0"/>
    <w:rsid w:val="009E3F3C"/>
    <w:rsid w:val="00A273DE"/>
    <w:rsid w:val="00A84E1D"/>
    <w:rsid w:val="00AA16B5"/>
    <w:rsid w:val="00B11F45"/>
    <w:rsid w:val="00B41D2B"/>
    <w:rsid w:val="00C91F50"/>
    <w:rsid w:val="00CA0C8F"/>
    <w:rsid w:val="00CD0A75"/>
    <w:rsid w:val="00CD46C2"/>
    <w:rsid w:val="00CF3962"/>
    <w:rsid w:val="00D0484E"/>
    <w:rsid w:val="00D173F2"/>
    <w:rsid w:val="00D83440"/>
    <w:rsid w:val="00DA317A"/>
    <w:rsid w:val="00E15E4F"/>
    <w:rsid w:val="00E25CAF"/>
    <w:rsid w:val="00EB1ED1"/>
    <w:rsid w:val="00EF0F66"/>
    <w:rsid w:val="00F06572"/>
    <w:rsid w:val="00F33E2D"/>
    <w:rsid w:val="00F75401"/>
    <w:rsid w:val="00FB006E"/>
    <w:rsid w:val="00FD6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96604"/>
  <w15:chartTrackingRefBased/>
  <w15:docId w15:val="{93916ECC-CE5F-4535-A732-DAB7CE43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73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73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273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73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73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73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73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73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73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3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73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273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73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73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73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73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73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73DE"/>
    <w:rPr>
      <w:rFonts w:eastAsiaTheme="majorEastAsia" w:cstheme="majorBidi"/>
      <w:color w:val="272727" w:themeColor="text1" w:themeTint="D8"/>
    </w:rPr>
  </w:style>
  <w:style w:type="paragraph" w:styleId="Title">
    <w:name w:val="Title"/>
    <w:basedOn w:val="Normal"/>
    <w:next w:val="Normal"/>
    <w:link w:val="TitleChar"/>
    <w:uiPriority w:val="10"/>
    <w:qFormat/>
    <w:rsid w:val="00A273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3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73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73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73DE"/>
    <w:pPr>
      <w:spacing w:before="160"/>
      <w:jc w:val="center"/>
    </w:pPr>
    <w:rPr>
      <w:i/>
      <w:iCs/>
      <w:color w:val="404040" w:themeColor="text1" w:themeTint="BF"/>
    </w:rPr>
  </w:style>
  <w:style w:type="character" w:customStyle="1" w:styleId="QuoteChar">
    <w:name w:val="Quote Char"/>
    <w:basedOn w:val="DefaultParagraphFont"/>
    <w:link w:val="Quote"/>
    <w:uiPriority w:val="29"/>
    <w:rsid w:val="00A273DE"/>
    <w:rPr>
      <w:i/>
      <w:iCs/>
      <w:color w:val="404040" w:themeColor="text1" w:themeTint="BF"/>
    </w:rPr>
  </w:style>
  <w:style w:type="paragraph" w:styleId="ListParagraph">
    <w:name w:val="List Paragraph"/>
    <w:basedOn w:val="Normal"/>
    <w:uiPriority w:val="34"/>
    <w:qFormat/>
    <w:rsid w:val="00A273DE"/>
    <w:pPr>
      <w:ind w:left="720"/>
      <w:contextualSpacing/>
    </w:pPr>
  </w:style>
  <w:style w:type="character" w:styleId="IntenseEmphasis">
    <w:name w:val="Intense Emphasis"/>
    <w:basedOn w:val="DefaultParagraphFont"/>
    <w:uiPriority w:val="21"/>
    <w:qFormat/>
    <w:rsid w:val="00A273DE"/>
    <w:rPr>
      <w:i/>
      <w:iCs/>
      <w:color w:val="0F4761" w:themeColor="accent1" w:themeShade="BF"/>
    </w:rPr>
  </w:style>
  <w:style w:type="paragraph" w:styleId="IntenseQuote">
    <w:name w:val="Intense Quote"/>
    <w:basedOn w:val="Normal"/>
    <w:next w:val="Normal"/>
    <w:link w:val="IntenseQuoteChar"/>
    <w:uiPriority w:val="30"/>
    <w:qFormat/>
    <w:rsid w:val="00A273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73DE"/>
    <w:rPr>
      <w:i/>
      <w:iCs/>
      <w:color w:val="0F4761" w:themeColor="accent1" w:themeShade="BF"/>
    </w:rPr>
  </w:style>
  <w:style w:type="character" w:styleId="IntenseReference">
    <w:name w:val="Intense Reference"/>
    <w:basedOn w:val="DefaultParagraphFont"/>
    <w:uiPriority w:val="32"/>
    <w:qFormat/>
    <w:rsid w:val="00A273DE"/>
    <w:rPr>
      <w:b/>
      <w:bCs/>
      <w:smallCaps/>
      <w:color w:val="0F4761" w:themeColor="accent1" w:themeShade="BF"/>
      <w:spacing w:val="5"/>
    </w:rPr>
  </w:style>
  <w:style w:type="character" w:styleId="Strong">
    <w:name w:val="Strong"/>
    <w:basedOn w:val="DefaultParagraphFont"/>
    <w:uiPriority w:val="22"/>
    <w:qFormat/>
    <w:rsid w:val="00A273DE"/>
    <w:rPr>
      <w:b/>
      <w:bCs/>
    </w:rPr>
  </w:style>
  <w:style w:type="character" w:styleId="Hyperlink">
    <w:name w:val="Hyperlink"/>
    <w:basedOn w:val="DefaultParagraphFont"/>
    <w:uiPriority w:val="99"/>
    <w:unhideWhenUsed/>
    <w:rsid w:val="00CD0A75"/>
    <w:rPr>
      <w:color w:val="467886" w:themeColor="hyperlink"/>
      <w:u w:val="single"/>
    </w:rPr>
  </w:style>
  <w:style w:type="character" w:styleId="UnresolvedMention">
    <w:name w:val="Unresolved Mention"/>
    <w:basedOn w:val="DefaultParagraphFont"/>
    <w:uiPriority w:val="99"/>
    <w:semiHidden/>
    <w:unhideWhenUsed/>
    <w:rsid w:val="00CD0A75"/>
    <w:rPr>
      <w:color w:val="605E5C"/>
      <w:shd w:val="clear" w:color="auto" w:fill="E1DFDD"/>
    </w:rPr>
  </w:style>
  <w:style w:type="table" w:styleId="TableGrid">
    <w:name w:val="Table Grid"/>
    <w:basedOn w:val="TableNormal"/>
    <w:uiPriority w:val="39"/>
    <w:rsid w:val="00D04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926227">
      <w:bodyDiv w:val="1"/>
      <w:marLeft w:val="0"/>
      <w:marRight w:val="0"/>
      <w:marTop w:val="0"/>
      <w:marBottom w:val="0"/>
      <w:divBdr>
        <w:top w:val="none" w:sz="0" w:space="0" w:color="auto"/>
        <w:left w:val="none" w:sz="0" w:space="0" w:color="auto"/>
        <w:bottom w:val="none" w:sz="0" w:space="0" w:color="auto"/>
        <w:right w:val="none" w:sz="0" w:space="0" w:color="auto"/>
      </w:divBdr>
    </w:div>
    <w:div w:id="322900354">
      <w:bodyDiv w:val="1"/>
      <w:marLeft w:val="0"/>
      <w:marRight w:val="0"/>
      <w:marTop w:val="0"/>
      <w:marBottom w:val="0"/>
      <w:divBdr>
        <w:top w:val="none" w:sz="0" w:space="0" w:color="auto"/>
        <w:left w:val="none" w:sz="0" w:space="0" w:color="auto"/>
        <w:bottom w:val="none" w:sz="0" w:space="0" w:color="auto"/>
        <w:right w:val="none" w:sz="0" w:space="0" w:color="auto"/>
      </w:divBdr>
      <w:divsChild>
        <w:div w:id="1972665710">
          <w:marLeft w:val="0"/>
          <w:marRight w:val="0"/>
          <w:marTop w:val="0"/>
          <w:marBottom w:val="0"/>
          <w:divBdr>
            <w:top w:val="none" w:sz="0" w:space="0" w:color="auto"/>
            <w:left w:val="none" w:sz="0" w:space="0" w:color="auto"/>
            <w:bottom w:val="none" w:sz="0" w:space="0" w:color="auto"/>
            <w:right w:val="none" w:sz="0" w:space="0" w:color="auto"/>
          </w:divBdr>
        </w:div>
      </w:divsChild>
    </w:div>
    <w:div w:id="633296118">
      <w:bodyDiv w:val="1"/>
      <w:marLeft w:val="0"/>
      <w:marRight w:val="0"/>
      <w:marTop w:val="0"/>
      <w:marBottom w:val="0"/>
      <w:divBdr>
        <w:top w:val="none" w:sz="0" w:space="0" w:color="auto"/>
        <w:left w:val="none" w:sz="0" w:space="0" w:color="auto"/>
        <w:bottom w:val="none" w:sz="0" w:space="0" w:color="auto"/>
        <w:right w:val="none" w:sz="0" w:space="0" w:color="auto"/>
      </w:divBdr>
    </w:div>
    <w:div w:id="761485594">
      <w:bodyDiv w:val="1"/>
      <w:marLeft w:val="0"/>
      <w:marRight w:val="0"/>
      <w:marTop w:val="0"/>
      <w:marBottom w:val="0"/>
      <w:divBdr>
        <w:top w:val="none" w:sz="0" w:space="0" w:color="auto"/>
        <w:left w:val="none" w:sz="0" w:space="0" w:color="auto"/>
        <w:bottom w:val="none" w:sz="0" w:space="0" w:color="auto"/>
        <w:right w:val="none" w:sz="0" w:space="0" w:color="auto"/>
      </w:divBdr>
    </w:div>
    <w:div w:id="1273561230">
      <w:bodyDiv w:val="1"/>
      <w:marLeft w:val="0"/>
      <w:marRight w:val="0"/>
      <w:marTop w:val="0"/>
      <w:marBottom w:val="0"/>
      <w:divBdr>
        <w:top w:val="none" w:sz="0" w:space="0" w:color="auto"/>
        <w:left w:val="none" w:sz="0" w:space="0" w:color="auto"/>
        <w:bottom w:val="none" w:sz="0" w:space="0" w:color="auto"/>
        <w:right w:val="none" w:sz="0" w:space="0" w:color="auto"/>
      </w:divBdr>
      <w:divsChild>
        <w:div w:id="1948850442">
          <w:marLeft w:val="0"/>
          <w:marRight w:val="0"/>
          <w:marTop w:val="0"/>
          <w:marBottom w:val="0"/>
          <w:divBdr>
            <w:top w:val="none" w:sz="0" w:space="0" w:color="auto"/>
            <w:left w:val="none" w:sz="0" w:space="0" w:color="auto"/>
            <w:bottom w:val="none" w:sz="0" w:space="0" w:color="auto"/>
            <w:right w:val="none" w:sz="0" w:space="0" w:color="auto"/>
          </w:divBdr>
        </w:div>
        <w:div w:id="461387511">
          <w:marLeft w:val="0"/>
          <w:marRight w:val="0"/>
          <w:marTop w:val="0"/>
          <w:marBottom w:val="0"/>
          <w:divBdr>
            <w:top w:val="none" w:sz="0" w:space="0" w:color="auto"/>
            <w:left w:val="none" w:sz="0" w:space="0" w:color="auto"/>
            <w:bottom w:val="none" w:sz="0" w:space="0" w:color="auto"/>
            <w:right w:val="none" w:sz="0" w:space="0" w:color="auto"/>
          </w:divBdr>
        </w:div>
        <w:div w:id="995456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emergingvoicescharit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emergingvoicescharity.co.uk" TargetMode="External"/><Relationship Id="rId5" Type="http://schemas.openxmlformats.org/officeDocument/2006/relationships/hyperlink" Target="http://www.emergingvoicescharity.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Thomson</dc:creator>
  <cp:keywords/>
  <dc:description/>
  <cp:lastModifiedBy>Simon Thomson</cp:lastModifiedBy>
  <cp:revision>11</cp:revision>
  <dcterms:created xsi:type="dcterms:W3CDTF">2025-04-09T08:36:00Z</dcterms:created>
  <dcterms:modified xsi:type="dcterms:W3CDTF">2025-06-23T07:15:00Z</dcterms:modified>
</cp:coreProperties>
</file>